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E26D5" w14:textId="77777777" w:rsidR="00120E0C" w:rsidRPr="00554E8F" w:rsidRDefault="00120E0C" w:rsidP="00120E0C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ANEXO I</w:t>
      </w:r>
    </w:p>
    <w:p w14:paraId="44E48548" w14:textId="77777777" w:rsidR="00120E0C" w:rsidRPr="00B168AF" w:rsidRDefault="00120E0C" w:rsidP="00120E0C">
      <w:pPr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CATEGORIAS DE APOIO - AUDIOVISUAL</w:t>
      </w:r>
    </w:p>
    <w:p w14:paraId="0DD9F513" w14:textId="77777777" w:rsidR="00120E0C" w:rsidRPr="00554E8F" w:rsidRDefault="00120E0C" w:rsidP="00120E0C">
      <w:pPr>
        <w:pStyle w:val="PargrafodaLista"/>
        <w:numPr>
          <w:ilvl w:val="0"/>
          <w:numId w:val="21"/>
        </w:numPr>
        <w:ind w:left="426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RECURSOS DO EDITAL</w:t>
      </w:r>
    </w:p>
    <w:p w14:paraId="7D9B8C2D" w14:textId="77777777" w:rsidR="00120E0C" w:rsidRPr="00554E8F" w:rsidRDefault="00120E0C" w:rsidP="00120E0C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O presente edital possui valor total de </w:t>
      </w:r>
      <w:r w:rsidRPr="009C7C4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R$ 48.751,47 (Quarenta e oito mil, setecentos e cinquenta e um reais e quarenta e sete centavos) </w:t>
      </w:r>
      <w:r w:rsidRPr="00554E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 distribuídos nas seguintes categorias:</w:t>
      </w:r>
    </w:p>
    <w:p w14:paraId="535D95FA" w14:textId="77777777" w:rsidR="00120E0C" w:rsidRPr="00554E8F" w:rsidRDefault="00120E0C" w:rsidP="00120E0C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a) Até</w:t>
      </w:r>
      <w:r w:rsidRPr="00554E8F">
        <w:rPr>
          <w:rFonts w:ascii="Times New Roman" w:eastAsia="Times New Roman" w:hAnsi="Times New Roman" w:cs="Times New Roman"/>
          <w:color w:val="FF0000"/>
          <w:sz w:val="20"/>
          <w:szCs w:val="20"/>
          <w:lang w:eastAsia="pt-BR"/>
        </w:rPr>
        <w:t> </w:t>
      </w:r>
      <w:r w:rsidRPr="00554E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R$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36.298,49</w:t>
      </w:r>
      <w:r w:rsidRPr="00554E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 (Trinta e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seis mil, duzentos e noventa e oito e quarenta e nove centavos</w:t>
      </w:r>
      <w:r w:rsidRPr="00554E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) para ​apoio a produção de obras audiovisuais, de documentários e ou videos clipes;</w:t>
      </w:r>
    </w:p>
    <w:p w14:paraId="484F8CEF" w14:textId="77777777" w:rsidR="00120E0C" w:rsidRPr="00554E8F" w:rsidRDefault="00120E0C" w:rsidP="00120E0C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b) </w:t>
      </w:r>
      <w:r w:rsidRPr="00554E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Até R$</w:t>
      </w:r>
      <w:r w:rsidRPr="00B95DE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8.288,58</w:t>
      </w:r>
      <w:r w:rsidRPr="00B95DE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Pr="00554E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Oito mil, duzentos e oitenta e oito reais e cinquenta e oito centavos</w:t>
      </w:r>
      <w:r w:rsidRPr="00554E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) para apoio à realização de ação de Cinema Itinerante ou Cinema de Rua;</w:t>
      </w:r>
    </w:p>
    <w:p w14:paraId="2EDE82FE" w14:textId="77777777" w:rsidR="00120E0C" w:rsidRPr="00554E8F" w:rsidRDefault="00120E0C" w:rsidP="00120E0C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c) Até R$ </w:t>
      </w:r>
      <w:r w:rsidRPr="00D024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R$ 4.164,40 (Quatro mil, cento e sessenta e quatro reais e quarenta centavos) </w:t>
      </w:r>
      <w:r w:rsidRPr="00554E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para apoio à realização de ação de Formação Audiovisual.</w:t>
      </w:r>
    </w:p>
    <w:p w14:paraId="29541FC5" w14:textId="77777777" w:rsidR="00120E0C" w:rsidRPr="00554E8F" w:rsidRDefault="00120E0C" w:rsidP="00120E0C">
      <w:pPr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1B5385B6" w14:textId="77777777" w:rsidR="00120E0C" w:rsidRPr="00554E8F" w:rsidRDefault="00120E0C" w:rsidP="00120E0C">
      <w:pPr>
        <w:pStyle w:val="PargrafodaLista"/>
        <w:numPr>
          <w:ilvl w:val="0"/>
          <w:numId w:val="21"/>
        </w:numPr>
        <w:ind w:left="426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DESCRIÇÃO DAS CATEGORIAS</w:t>
      </w:r>
    </w:p>
    <w:p w14:paraId="6E3D52FB" w14:textId="77777777" w:rsidR="00120E0C" w:rsidRPr="00554E8F" w:rsidRDefault="00120E0C" w:rsidP="00120E0C">
      <w:pPr>
        <w:pStyle w:val="PargrafodaLista"/>
        <w:numPr>
          <w:ilvl w:val="0"/>
          <w:numId w:val="22"/>
        </w:numPr>
        <w:ind w:left="426" w:right="119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Inciso I do art. 6º da LPG: Apoio a Produções Audiovisuais</w:t>
      </w:r>
    </w:p>
    <w:p w14:paraId="41A56C68" w14:textId="77777777" w:rsidR="00120E0C" w:rsidRDefault="00120E0C" w:rsidP="00120E0C">
      <w:pPr>
        <w:ind w:right="1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t-BR"/>
        </w:rPr>
        <w:t>Produção de documentários:</w:t>
      </w: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Apoio concedido à </w:t>
      </w:r>
      <w:r w:rsidRPr="00554E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produção de documentários</w:t>
      </w: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com contexto relevante sobre a história do município de Santa Helena-PB, com duração entre 10 a </w:t>
      </w:r>
      <w:r w:rsidRPr="00554E8F">
        <w:rPr>
          <w:rFonts w:ascii="Times New Roman" w:eastAsia="Times New Roman" w:hAnsi="Times New Roman" w:cs="Times New Roman"/>
          <w:sz w:val="20"/>
          <w:szCs w:val="20"/>
          <w:lang w:eastAsia="pt-BR"/>
        </w:rPr>
        <w:t>20 minutos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, c</w:t>
      </w:r>
      <w:r w:rsidRPr="00554E8F">
        <w:rPr>
          <w:rFonts w:ascii="Times New Roman" w:eastAsia="Times New Roman" w:hAnsi="Times New Roman" w:cs="Times New Roman"/>
          <w:sz w:val="20"/>
          <w:szCs w:val="20"/>
          <w:lang w:eastAsia="pt-BR"/>
        </w:rPr>
        <w:t>om roteiro cinematográfico completos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</w:t>
      </w:r>
      <w:r w:rsidRPr="00C66FB1">
        <w:rPr>
          <w:rFonts w:ascii="Times New Roman" w:eastAsia="Times New Roman" w:hAnsi="Times New Roman" w:cs="Times New Roman"/>
          <w:sz w:val="20"/>
          <w:szCs w:val="20"/>
          <w:lang w:eastAsia="pt-BR"/>
        </w:rPr>
        <w:t>declarações de uso de imagem e outros documentos afins. Toda responsabilidade do conteúdo (documentário) e exclusiva do proponente selecionado.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bookmarkStart w:id="0" w:name="_Hlk148517252"/>
      <w:r w:rsidRPr="007E7B7D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Em caso, as declarações exigidas não sejam apresentadas o proponente se responsabilizará </w:t>
      </w:r>
      <w:bookmarkStart w:id="1" w:name="_Hlk148521518"/>
      <w:r w:rsidRPr="007E7B7D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por todos os atos que sejam consequencia da não apresentação desta documentação, insentando o municipio de qualquer responsabilidade</w:t>
      </w:r>
      <w:bookmarkEnd w:id="0"/>
      <w:bookmarkEnd w:id="1"/>
      <w:r w:rsidRPr="007E7B7D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conforme anexo XIII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.</w:t>
      </w:r>
    </w:p>
    <w:p w14:paraId="023CAA20" w14:textId="77777777" w:rsidR="00120E0C" w:rsidRPr="00554E8F" w:rsidRDefault="00120E0C" w:rsidP="00120E0C">
      <w:pPr>
        <w:ind w:right="1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14:paraId="6C574705" w14:textId="77777777" w:rsidR="00120E0C" w:rsidRDefault="00120E0C" w:rsidP="00120E0C">
      <w:pPr>
        <w:ind w:right="1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t-BR"/>
        </w:rPr>
        <w:t>Produção de videoclipes</w:t>
      </w:r>
      <w:r w:rsidRPr="00554E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t-BR"/>
        </w:rPr>
        <w:t>:</w:t>
      </w: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Apoio concedido à produção de videoclipe de artistas locais com duração entre 5 a 10 minutos, com roteiro cinematográfico completo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</w:t>
      </w: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declarações de uso de imagem, quando for o caso ou outros documentos afins.</w:t>
      </w:r>
      <w:r w:rsidRPr="005F1CD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Em caso, as declarações exigidas não sejam apresentadas o proponente se responsabilizará por todos os atos que sejam consequencia da não apresentação desta documentação, insentando o municipio de qualquer responsabilidade, conforme anexo XIII. Trata-se também, as musicas e demais conteúdos a serem produzidos por meio desta inicitiava, serem de cunho cultural e tradicional.</w:t>
      </w:r>
    </w:p>
    <w:p w14:paraId="6B4C69E7" w14:textId="77777777" w:rsidR="00120E0C" w:rsidRPr="004211C3" w:rsidRDefault="00120E0C" w:rsidP="00120E0C">
      <w:pPr>
        <w:ind w:right="1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14:paraId="6D87A0A7" w14:textId="77777777" w:rsidR="00120E0C" w:rsidRPr="00554E8F" w:rsidRDefault="00120E0C" w:rsidP="00120E0C">
      <w:pPr>
        <w:pStyle w:val="PargrafodaLista"/>
        <w:numPr>
          <w:ilvl w:val="0"/>
          <w:numId w:val="22"/>
        </w:numPr>
        <w:ind w:left="426" w:right="119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Inciso II do art. 6º da LPG: Apoio à realização de ação de Cinema Itinerante na cidade Santa Helena-PB.</w:t>
      </w:r>
    </w:p>
    <w:p w14:paraId="072B0981" w14:textId="77777777" w:rsidR="00120E0C" w:rsidRPr="00380B4E" w:rsidRDefault="00120E0C" w:rsidP="00120E0C">
      <w:pPr>
        <w:ind w:left="120" w:right="1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t-BR"/>
        </w:rPr>
        <w:t xml:space="preserve">Apoio à realização de ação de Cinema Itinerante: </w:t>
      </w: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Apoio</w:t>
      </w:r>
      <w:r w:rsidRPr="00554E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cinema móvel, equipado com projeção e som de qualidade, é possível levar filmes de diferentes gêneros e estilos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as</w:t>
      </w: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áreas rurais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e </w:t>
      </w: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urbanas e comunidades carentes do municipio de Santa Helena-PB.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Pr="00380B4E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Nesta ação o projeto deve contemplar locações de equipamentos, pipoca, refrigerante ou outros tipos de guloseimas. </w:t>
      </w:r>
    </w:p>
    <w:p w14:paraId="19183D75" w14:textId="77777777" w:rsidR="00120E0C" w:rsidRPr="00380B4E" w:rsidRDefault="00120E0C" w:rsidP="00120E0C">
      <w:pPr>
        <w:widowControl/>
        <w:suppressAutoHyphens/>
        <w:autoSpaceDE/>
        <w:ind w:right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</w:pPr>
    </w:p>
    <w:tbl>
      <w:tblPr>
        <w:tblW w:w="9776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7"/>
        <w:gridCol w:w="3754"/>
        <w:gridCol w:w="3415"/>
      </w:tblGrid>
      <w:tr w:rsidR="00120E0C" w:rsidRPr="00380B4E" w14:paraId="6577197F" w14:textId="77777777" w:rsidTr="00D619DB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A6FB2" w14:textId="77777777" w:rsidR="00120E0C" w:rsidRPr="00380B4E" w:rsidRDefault="00120E0C" w:rsidP="00D619DB">
            <w:pPr>
              <w:widowControl/>
              <w:suppressAutoHyphens/>
              <w:autoSpaceDE/>
              <w:ind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380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Filmes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BD05D" w14:textId="77777777" w:rsidR="00120E0C" w:rsidRPr="00380B4E" w:rsidRDefault="00120E0C" w:rsidP="00D619DB">
            <w:pPr>
              <w:widowControl/>
              <w:suppressAutoHyphens/>
              <w:autoSpaceDE/>
              <w:ind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380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Locais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54B50" w14:textId="77777777" w:rsidR="00120E0C" w:rsidRPr="00380B4E" w:rsidRDefault="00120E0C" w:rsidP="00D619DB">
            <w:pPr>
              <w:widowControl/>
              <w:suppressAutoHyphens/>
              <w:autoSpaceDE/>
              <w:ind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380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Obs.:</w:t>
            </w:r>
          </w:p>
        </w:tc>
      </w:tr>
      <w:tr w:rsidR="00120E0C" w:rsidRPr="00380B4E" w14:paraId="76E582FF" w14:textId="77777777" w:rsidTr="00D619DB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A0A62" w14:textId="77777777" w:rsidR="00120E0C" w:rsidRPr="00380B4E" w:rsidRDefault="00120E0C" w:rsidP="00D619DB">
            <w:pPr>
              <w:widowControl/>
              <w:suppressAutoHyphens/>
              <w:autoSpaceDE/>
              <w:ind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380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Até 1 hora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D24FE" w14:textId="77777777" w:rsidR="00120E0C" w:rsidRPr="00380B4E" w:rsidRDefault="00120E0C" w:rsidP="00D619DB">
            <w:pPr>
              <w:widowControl/>
              <w:suppressAutoHyphens/>
              <w:autoSpaceDE/>
              <w:ind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380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Até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</w:t>
            </w:r>
            <w:r w:rsidRPr="00380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entre zona urbana e rural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12AD8" w14:textId="77777777" w:rsidR="00120E0C" w:rsidRPr="00380B4E" w:rsidRDefault="00120E0C" w:rsidP="00D619DB">
            <w:pPr>
              <w:widowControl/>
              <w:suppressAutoHyphens/>
              <w:autoSpaceDE/>
              <w:ind w:right="1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380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Os filmes devem ser selecionados juntamente com a Secretária Municipal Cultura do município.</w:t>
            </w:r>
          </w:p>
        </w:tc>
      </w:tr>
    </w:tbl>
    <w:p w14:paraId="5DDF6B5E" w14:textId="77777777" w:rsidR="00120E0C" w:rsidRPr="00F71897" w:rsidRDefault="00120E0C" w:rsidP="00120E0C">
      <w:pPr>
        <w:ind w:left="120" w:right="1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14:paraId="5F26E35E" w14:textId="77777777" w:rsidR="00120E0C" w:rsidRPr="00554E8F" w:rsidRDefault="00120E0C" w:rsidP="00120E0C">
      <w:pPr>
        <w:pStyle w:val="PargrafodaLista"/>
        <w:numPr>
          <w:ilvl w:val="0"/>
          <w:numId w:val="22"/>
        </w:numPr>
        <w:ind w:left="426" w:right="119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Inciso III do art. 6º da LPG: Apoio à realização de ação de Formação Audiovisual </w:t>
      </w:r>
    </w:p>
    <w:p w14:paraId="71ED6E67" w14:textId="77777777" w:rsidR="00120E0C" w:rsidRPr="00554E8F" w:rsidRDefault="00120E0C" w:rsidP="00120E0C">
      <w:pPr>
        <w:ind w:left="120" w:right="1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t-BR"/>
        </w:rPr>
        <w:t>Apoio à realização de ação de Formação Audiovisual</w:t>
      </w: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: Apoio concedido para o desenvolvimento de </w:t>
      </w:r>
      <w:r w:rsidRPr="00554E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oficinas ou cursos </w:t>
      </w: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voltadas para profissionais, estudantes e interessados na área audiovisual de forma gratuita.</w:t>
      </w:r>
    </w:p>
    <w:p w14:paraId="3CB15CC7" w14:textId="77777777" w:rsidR="00120E0C" w:rsidRPr="00554E8F" w:rsidRDefault="00120E0C" w:rsidP="00120E0C">
      <w:pPr>
        <w:ind w:left="120" w:right="1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Deverá ser apresentado:</w:t>
      </w:r>
    </w:p>
    <w:p w14:paraId="7B4125C4" w14:textId="77777777" w:rsidR="00120E0C" w:rsidRPr="00554E8F" w:rsidRDefault="00120E0C" w:rsidP="00120E0C">
      <w:pPr>
        <w:ind w:left="120" w:right="1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I - Detalhamento da metodologia de mediação/formação; e</w:t>
      </w:r>
    </w:p>
    <w:p w14:paraId="0D52CA7D" w14:textId="77777777" w:rsidR="00120E0C" w:rsidRDefault="00120E0C" w:rsidP="00120E0C">
      <w:pPr>
        <w:ind w:left="120" w:right="1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II - Apresentação do currículo dos profissionais mediadores/formadores.</w:t>
      </w:r>
    </w:p>
    <w:p w14:paraId="3C2EE1AC" w14:textId="77777777" w:rsidR="00120E0C" w:rsidRPr="00554E8F" w:rsidRDefault="00120E0C" w:rsidP="00120E0C">
      <w:pPr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14:paraId="6D94492A" w14:textId="77777777" w:rsidR="00120E0C" w:rsidRPr="00554E8F" w:rsidRDefault="00120E0C" w:rsidP="00120E0C">
      <w:pPr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554E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3. DISTRIBUIÇÃO DE VAGAS E VALORES</w:t>
      </w:r>
    </w:p>
    <w:tbl>
      <w:tblPr>
        <w:tblW w:w="10348" w:type="dxa"/>
        <w:tblCellSpacing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985"/>
        <w:gridCol w:w="1276"/>
        <w:gridCol w:w="1559"/>
        <w:gridCol w:w="1559"/>
        <w:gridCol w:w="1559"/>
      </w:tblGrid>
      <w:tr w:rsidR="00120E0C" w:rsidRPr="00554E8F" w14:paraId="2FD00912" w14:textId="77777777" w:rsidTr="00D619DB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7CD9C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CATEGORIAS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7D587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QTD DE VAGAS AMPLA CONCORRÊNCIA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77FA0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COTAS PESSOAS NEGRAS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7DFF6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QTD</w:t>
            </w:r>
          </w:p>
          <w:p w14:paraId="23C7BB1B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 TOTAL DE VAGAS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1D360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VALOR MÁXIMO POR PROJETO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6D82E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VALOR TOTAL DA CATEGORIA</w:t>
            </w:r>
          </w:p>
        </w:tc>
      </w:tr>
      <w:tr w:rsidR="00120E0C" w:rsidRPr="00554E8F" w14:paraId="73C42BD1" w14:textId="77777777" w:rsidTr="00D619DB">
        <w:trPr>
          <w:trHeight w:val="1116"/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8BF65" w14:textId="77777777" w:rsidR="00120E0C" w:rsidRDefault="00120E0C" w:rsidP="00D619DB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Inciso I</w:t>
            </w: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 | LPG - Apoio a produção de obra audiovisual de  </w:t>
            </w:r>
            <w:r w:rsidRPr="00554E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Documentários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de 10 a minutos</w:t>
            </w:r>
          </w:p>
          <w:p w14:paraId="13D366F4" w14:textId="77777777" w:rsidR="00120E0C" w:rsidRPr="00554E8F" w:rsidRDefault="00120E0C" w:rsidP="00D619DB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14947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4E9D6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B5D55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84E42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Até R$ 8.000,00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F25A5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Até R$ 16.000,00</w:t>
            </w:r>
          </w:p>
        </w:tc>
      </w:tr>
      <w:tr w:rsidR="00120E0C" w:rsidRPr="00554E8F" w14:paraId="1206F308" w14:textId="77777777" w:rsidTr="00D619DB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1DAF3" w14:textId="77777777" w:rsidR="00120E0C" w:rsidRDefault="00120E0C" w:rsidP="00D619DB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Inciso I</w:t>
            </w: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 | LPG - Apoio a produção de obra audiovisual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–</w:t>
            </w: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54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videoclipe</w:t>
            </w:r>
          </w:p>
          <w:p w14:paraId="58C97704" w14:textId="77777777" w:rsidR="00120E0C" w:rsidRPr="00554E8F" w:rsidRDefault="00120E0C" w:rsidP="00D619DB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 5 a 10 minutos</w:t>
            </w:r>
            <w:r w:rsidRPr="00554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7AD05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5671E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1BC9E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DE79F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Até R$ 4.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059,70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B79A8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Até R$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20.298,49</w:t>
            </w:r>
          </w:p>
        </w:tc>
      </w:tr>
      <w:tr w:rsidR="00120E0C" w:rsidRPr="00554E8F" w14:paraId="0982F2C7" w14:textId="77777777" w:rsidTr="00D619DB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63AF2" w14:textId="77777777" w:rsidR="00120E0C" w:rsidRPr="00554E8F" w:rsidRDefault="00120E0C" w:rsidP="00D619DB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Inciso II</w:t>
            </w: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| Apoio à realização de ação de Cinema Itinerante.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022DE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66708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B6336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A0F7F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Até R$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8.288,58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13ECB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Até R$ </w:t>
            </w:r>
            <w:r w:rsidRPr="00C81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8.288,58</w:t>
            </w:r>
          </w:p>
        </w:tc>
      </w:tr>
      <w:tr w:rsidR="00120E0C" w:rsidRPr="00554E8F" w14:paraId="04DC5485" w14:textId="77777777" w:rsidTr="00D619DB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867AC" w14:textId="77777777" w:rsidR="00120E0C" w:rsidRDefault="00120E0C" w:rsidP="00D619DB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Inciso III</w:t>
            </w: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| Ação de Formação Audiovisual</w:t>
            </w:r>
          </w:p>
          <w:p w14:paraId="7A9E3834" w14:textId="77777777" w:rsidR="00120E0C" w:rsidRPr="00554E8F" w:rsidRDefault="00120E0C" w:rsidP="00D619DB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 até 40horas</w:t>
            </w:r>
          </w:p>
          <w:p w14:paraId="22DF1383" w14:textId="77777777" w:rsidR="00120E0C" w:rsidRPr="00554E8F" w:rsidRDefault="00120E0C" w:rsidP="00D619DB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C3C5D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4A956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0EAC9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BF0BF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Até R$ </w:t>
            </w:r>
            <w:r w:rsidRPr="00B95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4.164,40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F988E" w14:textId="77777777" w:rsidR="00120E0C" w:rsidRPr="00554E8F" w:rsidRDefault="00120E0C" w:rsidP="00D619DB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4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Até R$ </w:t>
            </w:r>
            <w:r w:rsidRPr="00B95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4.164,40</w:t>
            </w:r>
          </w:p>
        </w:tc>
      </w:tr>
    </w:tbl>
    <w:p w14:paraId="0FFD665B" w14:textId="77777777" w:rsidR="00FD589F" w:rsidRPr="00554E8F" w:rsidRDefault="00FD589F" w:rsidP="003406D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FD589F" w:rsidRPr="00554E8F" w:rsidSect="000D2F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50"/>
      <w:pgMar w:top="660" w:right="428" w:bottom="280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AF948" w14:textId="77777777" w:rsidR="00562B8D" w:rsidRDefault="00562B8D" w:rsidP="000136A9">
      <w:r>
        <w:separator/>
      </w:r>
    </w:p>
  </w:endnote>
  <w:endnote w:type="continuationSeparator" w:id="0">
    <w:p w14:paraId="72C5A339" w14:textId="77777777" w:rsidR="00562B8D" w:rsidRDefault="00562B8D" w:rsidP="0001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E087F" w14:textId="77777777" w:rsidR="002605FB" w:rsidRDefault="002605F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CA3E9" w14:textId="77777777" w:rsidR="000136A9" w:rsidRDefault="000136A9" w:rsidP="000136A9">
    <w:pPr>
      <w:pStyle w:val="Corpodetexto"/>
      <w:spacing w:before="11"/>
      <w:rPr>
        <w:sz w:val="10"/>
      </w:rPr>
    </w:pPr>
  </w:p>
  <w:p w14:paraId="4AC8F39E" w14:textId="77777777" w:rsidR="000136A9" w:rsidRDefault="000136A9" w:rsidP="000136A9">
    <w:pPr>
      <w:pStyle w:val="Corpodetexto"/>
      <w:spacing w:before="11"/>
      <w:rPr>
        <w:sz w:val="12"/>
      </w:rPr>
    </w:pPr>
  </w:p>
  <w:p w14:paraId="1A36C34D" w14:textId="77777777" w:rsidR="000136A9" w:rsidRDefault="000136A9" w:rsidP="000136A9">
    <w:pPr>
      <w:spacing w:before="93"/>
      <w:ind w:left="2558" w:right="1893" w:firstLine="19"/>
      <w:rPr>
        <w:rFonts w:ascii="Arial MT" w:hAnsi="Arial MT"/>
        <w:sz w:val="2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41EF1EB7" wp14:editId="0D7A1FBC">
          <wp:simplePos x="0" y="0"/>
          <wp:positionH relativeFrom="page">
            <wp:posOffset>760670</wp:posOffset>
          </wp:positionH>
          <wp:positionV relativeFrom="paragraph">
            <wp:posOffset>-33568</wp:posOffset>
          </wp:positionV>
          <wp:extent cx="1194553" cy="559131"/>
          <wp:effectExtent l="0" t="0" r="0" b="0"/>
          <wp:wrapNone/>
          <wp:docPr id="1476827331" name="Imagem 1476827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4553" cy="559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MT" w:hAnsi="Arial MT"/>
        <w:sz w:val="20"/>
      </w:rPr>
      <w:t xml:space="preserve">Rua: </w:t>
    </w:r>
    <w:r>
      <w:rPr>
        <w:rFonts w:ascii="Arial MT" w:hAnsi="Arial MT"/>
        <w:sz w:val="20"/>
      </w:rPr>
      <w:t>Gonçalo José Vitoriano, 236, Centro, Santa Helena – PB</w:t>
    </w:r>
    <w:r>
      <w:rPr>
        <w:rFonts w:ascii="Arial MT" w:hAnsi="Arial MT"/>
        <w:spacing w:val="-53"/>
        <w:sz w:val="20"/>
      </w:rPr>
      <w:t xml:space="preserve"> </w:t>
    </w:r>
    <w:r>
      <w:rPr>
        <w:rFonts w:ascii="Arial MT" w:hAnsi="Arial MT"/>
        <w:sz w:val="20"/>
      </w:rPr>
      <w:t>E-mail.</w:t>
    </w:r>
    <w:r>
      <w:rPr>
        <w:rFonts w:ascii="Arial MT" w:hAnsi="Arial MT"/>
        <w:spacing w:val="-2"/>
        <w:sz w:val="20"/>
      </w:rPr>
      <w:t xml:space="preserve"> </w:t>
    </w:r>
    <w:hyperlink r:id="rId2">
      <w:r>
        <w:rPr>
          <w:rFonts w:ascii="Arial MT" w:hAnsi="Arial MT"/>
          <w:sz w:val="20"/>
        </w:rPr>
        <w:t>pmsantahelena.pb@gmail.com</w:t>
      </w:r>
    </w:hyperlink>
  </w:p>
  <w:p w14:paraId="0876E6B4" w14:textId="77777777" w:rsidR="000136A9" w:rsidRDefault="000136A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6DE13" w14:textId="77777777" w:rsidR="002605FB" w:rsidRDefault="002605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3BE8A" w14:textId="77777777" w:rsidR="00562B8D" w:rsidRDefault="00562B8D" w:rsidP="000136A9">
      <w:r>
        <w:separator/>
      </w:r>
    </w:p>
  </w:footnote>
  <w:footnote w:type="continuationSeparator" w:id="0">
    <w:p w14:paraId="5EE0910A" w14:textId="77777777" w:rsidR="00562B8D" w:rsidRDefault="00562B8D" w:rsidP="00013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19927" w14:textId="77777777" w:rsidR="002605FB" w:rsidRDefault="002605F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AF79A" w14:textId="3EB08142" w:rsidR="00F663A9" w:rsidRPr="002605FB" w:rsidRDefault="00F663A9" w:rsidP="002605FB">
    <w:pPr>
      <w:pStyle w:val="Corpodetexto"/>
      <w:jc w:val="center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0288" behindDoc="1" locked="0" layoutInCell="1" allowOverlap="1" wp14:anchorId="08045A7B" wp14:editId="6E9E019B">
          <wp:simplePos x="0" y="0"/>
          <wp:positionH relativeFrom="column">
            <wp:posOffset>3023235</wp:posOffset>
          </wp:positionH>
          <wp:positionV relativeFrom="paragraph">
            <wp:posOffset>10160</wp:posOffset>
          </wp:positionV>
          <wp:extent cx="514350" cy="466725"/>
          <wp:effectExtent l="0" t="0" r="0" b="9525"/>
          <wp:wrapTopAndBottom/>
          <wp:docPr id="567007899" name="Imagem 5670078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964">
      <w:rPr>
        <w:rFonts w:ascii="Times New Roman" w:hAnsi="Times New Roman" w:cs="Times New Roman"/>
        <w:sz w:val="20"/>
        <w:szCs w:val="20"/>
      </w:rPr>
      <w:t>Estado</w:t>
    </w:r>
    <w:r w:rsidRPr="00361964">
      <w:rPr>
        <w:rFonts w:ascii="Times New Roman" w:hAnsi="Times New Roman" w:cs="Times New Roman"/>
        <w:spacing w:val="-2"/>
        <w:sz w:val="20"/>
        <w:szCs w:val="20"/>
      </w:rPr>
      <w:t xml:space="preserve"> </w:t>
    </w:r>
    <w:r w:rsidRPr="00361964">
      <w:rPr>
        <w:rFonts w:ascii="Times New Roman" w:hAnsi="Times New Roman" w:cs="Times New Roman"/>
        <w:sz w:val="20"/>
        <w:szCs w:val="20"/>
      </w:rPr>
      <w:t>da</w:t>
    </w:r>
    <w:r w:rsidRPr="00361964">
      <w:rPr>
        <w:rFonts w:ascii="Times New Roman" w:hAnsi="Times New Roman" w:cs="Times New Roman"/>
        <w:spacing w:val="-2"/>
        <w:sz w:val="20"/>
        <w:szCs w:val="20"/>
      </w:rPr>
      <w:t xml:space="preserve"> </w:t>
    </w:r>
    <w:r w:rsidRPr="00361964">
      <w:rPr>
        <w:rFonts w:ascii="Times New Roman" w:hAnsi="Times New Roman" w:cs="Times New Roman"/>
        <w:sz w:val="20"/>
        <w:szCs w:val="20"/>
      </w:rPr>
      <w:t>Paraíba</w:t>
    </w:r>
  </w:p>
  <w:p w14:paraId="0B6954BD" w14:textId="643E75ED" w:rsidR="00361964" w:rsidRPr="00361964" w:rsidRDefault="00F663A9" w:rsidP="002605FB">
    <w:pPr>
      <w:pStyle w:val="Ttulo"/>
      <w:rPr>
        <w:rFonts w:ascii="Times New Roman" w:hAnsi="Times New Roman" w:cs="Times New Roman"/>
        <w:spacing w:val="-87"/>
        <w:sz w:val="20"/>
        <w:szCs w:val="20"/>
      </w:rPr>
    </w:pPr>
    <w:r w:rsidRPr="00361964">
      <w:rPr>
        <w:rFonts w:ascii="Times New Roman" w:hAnsi="Times New Roman" w:cs="Times New Roman"/>
        <w:sz w:val="20"/>
        <w:szCs w:val="20"/>
      </w:rPr>
      <w:t>PREFEITURA MUNICIPAL DE SANTA HELENA</w:t>
    </w:r>
  </w:p>
  <w:p w14:paraId="0C29CEA0" w14:textId="7238E2FF" w:rsidR="00F663A9" w:rsidRPr="00361964" w:rsidRDefault="00F663A9" w:rsidP="002605FB">
    <w:pPr>
      <w:pStyle w:val="Ttulo"/>
      <w:rPr>
        <w:rFonts w:ascii="Times New Roman" w:hAnsi="Times New Roman" w:cs="Times New Roman"/>
        <w:sz w:val="20"/>
        <w:szCs w:val="20"/>
      </w:rPr>
    </w:pPr>
    <w:r w:rsidRPr="00361964">
      <w:rPr>
        <w:rFonts w:ascii="Times New Roman" w:hAnsi="Times New Roman" w:cs="Times New Roman"/>
        <w:sz w:val="20"/>
        <w:szCs w:val="20"/>
      </w:rPr>
      <w:t>CNPJ:</w:t>
    </w:r>
    <w:r w:rsidRPr="00361964">
      <w:rPr>
        <w:rFonts w:ascii="Times New Roman" w:hAnsi="Times New Roman" w:cs="Times New Roman"/>
        <w:spacing w:val="-2"/>
        <w:sz w:val="20"/>
        <w:szCs w:val="20"/>
      </w:rPr>
      <w:t xml:space="preserve"> </w:t>
    </w:r>
    <w:r w:rsidRPr="00361964">
      <w:rPr>
        <w:rFonts w:ascii="Times New Roman" w:hAnsi="Times New Roman" w:cs="Times New Roman"/>
        <w:sz w:val="20"/>
        <w:szCs w:val="20"/>
      </w:rPr>
      <w:t>08.764.284/000</w:t>
    </w:r>
    <w:r w:rsidR="001E5629" w:rsidRPr="00361964">
      <w:rPr>
        <w:rFonts w:ascii="Times New Roman" w:hAnsi="Times New Roman" w:cs="Times New Roman"/>
        <w:sz w:val="20"/>
        <w:szCs w:val="20"/>
      </w:rPr>
      <w:t>1-</w:t>
    </w:r>
    <w:r w:rsidRPr="00361964">
      <w:rPr>
        <w:rFonts w:ascii="Times New Roman" w:hAnsi="Times New Roman" w:cs="Times New Roman"/>
        <w:sz w:val="20"/>
        <w:szCs w:val="20"/>
      </w:rPr>
      <w:t>02</w:t>
    </w:r>
  </w:p>
  <w:p w14:paraId="1FC95B54" w14:textId="7ECB98D3" w:rsidR="00F663A9" w:rsidRPr="00361964" w:rsidRDefault="00A656C4" w:rsidP="002605FB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361964">
      <w:rPr>
        <w:rFonts w:ascii="Times New Roman" w:hAnsi="Times New Roman" w:cs="Times New Roman"/>
        <w:sz w:val="20"/>
        <w:szCs w:val="20"/>
      </w:rPr>
      <w:t>SECRETARIA MUNICIPAL DE CULTURA E TURISMO</w:t>
    </w:r>
  </w:p>
  <w:p w14:paraId="6ABBF57C" w14:textId="77777777" w:rsidR="00F663A9" w:rsidRDefault="00F663A9" w:rsidP="002605FB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56010" w14:textId="77777777" w:rsidR="002605FB" w:rsidRDefault="002605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26A90"/>
    <w:multiLevelType w:val="hybridMultilevel"/>
    <w:tmpl w:val="D9869250"/>
    <w:lvl w:ilvl="0" w:tplc="04160001">
      <w:start w:val="1"/>
      <w:numFmt w:val="bullet"/>
      <w:lvlText w:val=""/>
      <w:lvlJc w:val="left"/>
      <w:pPr>
        <w:ind w:left="413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8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5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2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0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7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4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1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895" w:hanging="360"/>
      </w:pPr>
      <w:rPr>
        <w:rFonts w:ascii="Wingdings" w:hAnsi="Wingdings" w:hint="default"/>
      </w:rPr>
    </w:lvl>
  </w:abstractNum>
  <w:abstractNum w:abstractNumId="1" w15:restartNumberingAfterBreak="0">
    <w:nsid w:val="09884D5C"/>
    <w:multiLevelType w:val="hybridMultilevel"/>
    <w:tmpl w:val="F6581D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A7B30"/>
    <w:multiLevelType w:val="hybridMultilevel"/>
    <w:tmpl w:val="AA1EE1B4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ABB29AD"/>
    <w:multiLevelType w:val="hybridMultilevel"/>
    <w:tmpl w:val="04884C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15BF5"/>
    <w:multiLevelType w:val="hybridMultilevel"/>
    <w:tmpl w:val="0EB247A2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F5E85"/>
    <w:multiLevelType w:val="hybridMultilevel"/>
    <w:tmpl w:val="0EBC9A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B24FC"/>
    <w:multiLevelType w:val="hybridMultilevel"/>
    <w:tmpl w:val="33E8BDCA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658B6"/>
    <w:multiLevelType w:val="multilevel"/>
    <w:tmpl w:val="3370B3A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8" w15:restartNumberingAfterBreak="0">
    <w:nsid w:val="48B63813"/>
    <w:multiLevelType w:val="hybridMultilevel"/>
    <w:tmpl w:val="D948531A"/>
    <w:lvl w:ilvl="0" w:tplc="04160017">
      <w:start w:val="1"/>
      <w:numFmt w:val="lowerLetter"/>
      <w:lvlText w:val="%1)"/>
      <w:lvlJc w:val="left"/>
      <w:pPr>
        <w:ind w:left="840" w:hanging="360"/>
      </w:p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53B22AE2"/>
    <w:multiLevelType w:val="hybridMultilevel"/>
    <w:tmpl w:val="3C18CE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F1572"/>
    <w:multiLevelType w:val="hybridMultilevel"/>
    <w:tmpl w:val="6D085818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65B2F9B"/>
    <w:multiLevelType w:val="hybridMultilevel"/>
    <w:tmpl w:val="4900D4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10565"/>
    <w:multiLevelType w:val="hybridMultilevel"/>
    <w:tmpl w:val="220813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123BB"/>
    <w:multiLevelType w:val="multilevel"/>
    <w:tmpl w:val="5DC6E83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62A81A49"/>
    <w:multiLevelType w:val="hybridMultilevel"/>
    <w:tmpl w:val="3EEE9D96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62DC53A4"/>
    <w:multiLevelType w:val="hybridMultilevel"/>
    <w:tmpl w:val="FD02E084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>
      <w:start w:val="1"/>
      <w:numFmt w:val="lowerLetter"/>
      <w:lvlText w:val="%2."/>
      <w:lvlJc w:val="left"/>
      <w:pPr>
        <w:ind w:left="2291" w:hanging="360"/>
      </w:p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>
      <w:start w:val="1"/>
      <w:numFmt w:val="decimal"/>
      <w:lvlText w:val="%4."/>
      <w:lvlJc w:val="left"/>
      <w:pPr>
        <w:ind w:left="3731" w:hanging="360"/>
      </w:pPr>
    </w:lvl>
    <w:lvl w:ilvl="4" w:tplc="04160019">
      <w:start w:val="1"/>
      <w:numFmt w:val="lowerLetter"/>
      <w:lvlText w:val="%5."/>
      <w:lvlJc w:val="left"/>
      <w:pPr>
        <w:ind w:left="4451" w:hanging="360"/>
      </w:pPr>
    </w:lvl>
    <w:lvl w:ilvl="5" w:tplc="0416001B">
      <w:start w:val="1"/>
      <w:numFmt w:val="lowerRoman"/>
      <w:lvlText w:val="%6."/>
      <w:lvlJc w:val="right"/>
      <w:pPr>
        <w:ind w:left="5171" w:hanging="180"/>
      </w:pPr>
    </w:lvl>
    <w:lvl w:ilvl="6" w:tplc="0416000F">
      <w:start w:val="1"/>
      <w:numFmt w:val="decimal"/>
      <w:lvlText w:val="%7."/>
      <w:lvlJc w:val="left"/>
      <w:pPr>
        <w:ind w:left="5891" w:hanging="360"/>
      </w:pPr>
    </w:lvl>
    <w:lvl w:ilvl="7" w:tplc="04160019">
      <w:start w:val="1"/>
      <w:numFmt w:val="lowerLetter"/>
      <w:lvlText w:val="%8."/>
      <w:lvlJc w:val="left"/>
      <w:pPr>
        <w:ind w:left="6611" w:hanging="360"/>
      </w:pPr>
    </w:lvl>
    <w:lvl w:ilvl="8" w:tplc="0416001B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65CC1328"/>
    <w:multiLevelType w:val="multilevel"/>
    <w:tmpl w:val="275A1B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17" w15:restartNumberingAfterBreak="0">
    <w:nsid w:val="6B020750"/>
    <w:multiLevelType w:val="hybridMultilevel"/>
    <w:tmpl w:val="EC24BE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F36707"/>
    <w:multiLevelType w:val="multilevel"/>
    <w:tmpl w:val="B406D0E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91" w:hanging="1800"/>
      </w:pPr>
      <w:rPr>
        <w:rFonts w:hint="default"/>
      </w:rPr>
    </w:lvl>
  </w:abstractNum>
  <w:abstractNum w:abstractNumId="19" w15:restartNumberingAfterBreak="0">
    <w:nsid w:val="786A4BE8"/>
    <w:multiLevelType w:val="hybridMultilevel"/>
    <w:tmpl w:val="6D085818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7BBB75D7"/>
    <w:multiLevelType w:val="hybridMultilevel"/>
    <w:tmpl w:val="0EB247A2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17D8F"/>
    <w:multiLevelType w:val="hybridMultilevel"/>
    <w:tmpl w:val="85F81CD8"/>
    <w:lvl w:ilvl="0" w:tplc="73FAB094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858198144">
    <w:abstractNumId w:val="1"/>
  </w:num>
  <w:num w:numId="2" w16cid:durableId="14384810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8011917">
    <w:abstractNumId w:val="12"/>
  </w:num>
  <w:num w:numId="4" w16cid:durableId="4155194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7220393">
    <w:abstractNumId w:val="14"/>
  </w:num>
  <w:num w:numId="6" w16cid:durableId="696396038">
    <w:abstractNumId w:val="18"/>
  </w:num>
  <w:num w:numId="7" w16cid:durableId="103229378">
    <w:abstractNumId w:val="0"/>
  </w:num>
  <w:num w:numId="8" w16cid:durableId="1958104623">
    <w:abstractNumId w:val="16"/>
  </w:num>
  <w:num w:numId="9" w16cid:durableId="996148392">
    <w:abstractNumId w:val="11"/>
  </w:num>
  <w:num w:numId="10" w16cid:durableId="757558931">
    <w:abstractNumId w:val="9"/>
  </w:num>
  <w:num w:numId="11" w16cid:durableId="699664477">
    <w:abstractNumId w:val="2"/>
  </w:num>
  <w:num w:numId="12" w16cid:durableId="2052626">
    <w:abstractNumId w:val="10"/>
  </w:num>
  <w:num w:numId="13" w16cid:durableId="206331942">
    <w:abstractNumId w:val="4"/>
  </w:num>
  <w:num w:numId="14" w16cid:durableId="295373594">
    <w:abstractNumId w:val="20"/>
  </w:num>
  <w:num w:numId="15" w16cid:durableId="1497458716">
    <w:abstractNumId w:val="6"/>
  </w:num>
  <w:num w:numId="16" w16cid:durableId="1387802826">
    <w:abstractNumId w:val="19"/>
  </w:num>
  <w:num w:numId="17" w16cid:durableId="20199669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1060782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400724">
    <w:abstractNumId w:val="3"/>
  </w:num>
  <w:num w:numId="20" w16cid:durableId="1905211489">
    <w:abstractNumId w:val="8"/>
  </w:num>
  <w:num w:numId="21" w16cid:durableId="1778713589">
    <w:abstractNumId w:val="21"/>
  </w:num>
  <w:num w:numId="22" w16cid:durableId="18208040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DC"/>
    <w:rsid w:val="000136A9"/>
    <w:rsid w:val="0002073E"/>
    <w:rsid w:val="0002228B"/>
    <w:rsid w:val="00027527"/>
    <w:rsid w:val="0004356D"/>
    <w:rsid w:val="00046FEC"/>
    <w:rsid w:val="000524D2"/>
    <w:rsid w:val="00065225"/>
    <w:rsid w:val="0006633D"/>
    <w:rsid w:val="000674DB"/>
    <w:rsid w:val="0008106C"/>
    <w:rsid w:val="00085767"/>
    <w:rsid w:val="00097577"/>
    <w:rsid w:val="000A1453"/>
    <w:rsid w:val="000B219D"/>
    <w:rsid w:val="000B32F5"/>
    <w:rsid w:val="000B789B"/>
    <w:rsid w:val="000C124F"/>
    <w:rsid w:val="000C56F8"/>
    <w:rsid w:val="000D1BE1"/>
    <w:rsid w:val="000D2F5B"/>
    <w:rsid w:val="000E0FA8"/>
    <w:rsid w:val="000E6F79"/>
    <w:rsid w:val="000F7587"/>
    <w:rsid w:val="0011764F"/>
    <w:rsid w:val="00120E0C"/>
    <w:rsid w:val="00123091"/>
    <w:rsid w:val="001443AA"/>
    <w:rsid w:val="001522B6"/>
    <w:rsid w:val="001558EF"/>
    <w:rsid w:val="0015629E"/>
    <w:rsid w:val="00160B36"/>
    <w:rsid w:val="00161EA5"/>
    <w:rsid w:val="00173EA1"/>
    <w:rsid w:val="00176913"/>
    <w:rsid w:val="00184179"/>
    <w:rsid w:val="00185F13"/>
    <w:rsid w:val="001A0A64"/>
    <w:rsid w:val="001A777A"/>
    <w:rsid w:val="001C3661"/>
    <w:rsid w:val="001C48B4"/>
    <w:rsid w:val="001D5073"/>
    <w:rsid w:val="001D756F"/>
    <w:rsid w:val="001E11B7"/>
    <w:rsid w:val="001E1D4C"/>
    <w:rsid w:val="001E2DD8"/>
    <w:rsid w:val="001E4A40"/>
    <w:rsid w:val="001E5629"/>
    <w:rsid w:val="001F5290"/>
    <w:rsid w:val="00203B3A"/>
    <w:rsid w:val="002303F3"/>
    <w:rsid w:val="0024442D"/>
    <w:rsid w:val="0025477B"/>
    <w:rsid w:val="002605FB"/>
    <w:rsid w:val="00265340"/>
    <w:rsid w:val="00267335"/>
    <w:rsid w:val="00270A28"/>
    <w:rsid w:val="00284459"/>
    <w:rsid w:val="0028462A"/>
    <w:rsid w:val="00284772"/>
    <w:rsid w:val="00290DF0"/>
    <w:rsid w:val="00291107"/>
    <w:rsid w:val="00294068"/>
    <w:rsid w:val="00297FF6"/>
    <w:rsid w:val="002C37A2"/>
    <w:rsid w:val="002C4CD2"/>
    <w:rsid w:val="002C5C13"/>
    <w:rsid w:val="002C7E1F"/>
    <w:rsid w:val="002D1778"/>
    <w:rsid w:val="002F425E"/>
    <w:rsid w:val="00314BFD"/>
    <w:rsid w:val="00327DB3"/>
    <w:rsid w:val="003406DE"/>
    <w:rsid w:val="00341B3D"/>
    <w:rsid w:val="00347A61"/>
    <w:rsid w:val="0035699F"/>
    <w:rsid w:val="00360D17"/>
    <w:rsid w:val="00361964"/>
    <w:rsid w:val="0036479C"/>
    <w:rsid w:val="003806B5"/>
    <w:rsid w:val="00381CC0"/>
    <w:rsid w:val="0038607F"/>
    <w:rsid w:val="00392B01"/>
    <w:rsid w:val="003940B5"/>
    <w:rsid w:val="003A232E"/>
    <w:rsid w:val="003B1BB7"/>
    <w:rsid w:val="003B58A0"/>
    <w:rsid w:val="003B69E7"/>
    <w:rsid w:val="003C1279"/>
    <w:rsid w:val="003C3C23"/>
    <w:rsid w:val="003E5910"/>
    <w:rsid w:val="003E7936"/>
    <w:rsid w:val="003F052F"/>
    <w:rsid w:val="003F085B"/>
    <w:rsid w:val="00406368"/>
    <w:rsid w:val="004143AD"/>
    <w:rsid w:val="00422FC6"/>
    <w:rsid w:val="0042424F"/>
    <w:rsid w:val="00426383"/>
    <w:rsid w:val="00435A28"/>
    <w:rsid w:val="004410F4"/>
    <w:rsid w:val="004467A4"/>
    <w:rsid w:val="00447F15"/>
    <w:rsid w:val="00453BDC"/>
    <w:rsid w:val="004547FB"/>
    <w:rsid w:val="0045767E"/>
    <w:rsid w:val="00466F7F"/>
    <w:rsid w:val="004849D2"/>
    <w:rsid w:val="00491C8D"/>
    <w:rsid w:val="00492279"/>
    <w:rsid w:val="004A2CA2"/>
    <w:rsid w:val="004B06E2"/>
    <w:rsid w:val="004B23DF"/>
    <w:rsid w:val="004D0316"/>
    <w:rsid w:val="004E37D3"/>
    <w:rsid w:val="004E39D0"/>
    <w:rsid w:val="004E7EDC"/>
    <w:rsid w:val="004F30C7"/>
    <w:rsid w:val="004F5091"/>
    <w:rsid w:val="004F5B2E"/>
    <w:rsid w:val="004F5C20"/>
    <w:rsid w:val="00502624"/>
    <w:rsid w:val="00514B68"/>
    <w:rsid w:val="00522DB6"/>
    <w:rsid w:val="0053006A"/>
    <w:rsid w:val="005335C9"/>
    <w:rsid w:val="00534ED0"/>
    <w:rsid w:val="005371B0"/>
    <w:rsid w:val="0054512B"/>
    <w:rsid w:val="00546133"/>
    <w:rsid w:val="00547AD3"/>
    <w:rsid w:val="0055053B"/>
    <w:rsid w:val="00554E8F"/>
    <w:rsid w:val="00555316"/>
    <w:rsid w:val="00556011"/>
    <w:rsid w:val="00557C7A"/>
    <w:rsid w:val="00562B8D"/>
    <w:rsid w:val="0056759F"/>
    <w:rsid w:val="00567CF5"/>
    <w:rsid w:val="005712FE"/>
    <w:rsid w:val="00574875"/>
    <w:rsid w:val="00575619"/>
    <w:rsid w:val="00577BEE"/>
    <w:rsid w:val="00581C53"/>
    <w:rsid w:val="00591233"/>
    <w:rsid w:val="00593E24"/>
    <w:rsid w:val="005A4330"/>
    <w:rsid w:val="005A6452"/>
    <w:rsid w:val="005C20BC"/>
    <w:rsid w:val="005C2CE0"/>
    <w:rsid w:val="005D3A36"/>
    <w:rsid w:val="00602895"/>
    <w:rsid w:val="00604F23"/>
    <w:rsid w:val="006136EC"/>
    <w:rsid w:val="00623935"/>
    <w:rsid w:val="00624D48"/>
    <w:rsid w:val="006368D4"/>
    <w:rsid w:val="006444B0"/>
    <w:rsid w:val="00656E21"/>
    <w:rsid w:val="00665A14"/>
    <w:rsid w:val="00670162"/>
    <w:rsid w:val="00674F82"/>
    <w:rsid w:val="00675BAB"/>
    <w:rsid w:val="00686D35"/>
    <w:rsid w:val="00690988"/>
    <w:rsid w:val="00694F86"/>
    <w:rsid w:val="00694FF6"/>
    <w:rsid w:val="00696D9C"/>
    <w:rsid w:val="006A264A"/>
    <w:rsid w:val="006C1406"/>
    <w:rsid w:val="006C4AC4"/>
    <w:rsid w:val="006F34E8"/>
    <w:rsid w:val="006F4642"/>
    <w:rsid w:val="00714014"/>
    <w:rsid w:val="00720473"/>
    <w:rsid w:val="00741F2E"/>
    <w:rsid w:val="007607E5"/>
    <w:rsid w:val="00764268"/>
    <w:rsid w:val="00770FF6"/>
    <w:rsid w:val="00771B5D"/>
    <w:rsid w:val="007A376F"/>
    <w:rsid w:val="007A4FA7"/>
    <w:rsid w:val="007A7DBF"/>
    <w:rsid w:val="007B3546"/>
    <w:rsid w:val="007B5950"/>
    <w:rsid w:val="007C2EA5"/>
    <w:rsid w:val="007C527D"/>
    <w:rsid w:val="007C7417"/>
    <w:rsid w:val="007E25E7"/>
    <w:rsid w:val="007E4BC5"/>
    <w:rsid w:val="007E6CCD"/>
    <w:rsid w:val="00804680"/>
    <w:rsid w:val="00807F16"/>
    <w:rsid w:val="00810E39"/>
    <w:rsid w:val="00844DDB"/>
    <w:rsid w:val="00853FB2"/>
    <w:rsid w:val="00861202"/>
    <w:rsid w:val="00861C0D"/>
    <w:rsid w:val="008715F7"/>
    <w:rsid w:val="00883E02"/>
    <w:rsid w:val="0089139E"/>
    <w:rsid w:val="008944B1"/>
    <w:rsid w:val="00897163"/>
    <w:rsid w:val="008A1F05"/>
    <w:rsid w:val="008A71D9"/>
    <w:rsid w:val="008A74A2"/>
    <w:rsid w:val="008B17DF"/>
    <w:rsid w:val="008B37DE"/>
    <w:rsid w:val="008B420D"/>
    <w:rsid w:val="008B764B"/>
    <w:rsid w:val="008D1079"/>
    <w:rsid w:val="008D43A7"/>
    <w:rsid w:val="008D48D2"/>
    <w:rsid w:val="008D69F6"/>
    <w:rsid w:val="009003E3"/>
    <w:rsid w:val="00903DB7"/>
    <w:rsid w:val="00913529"/>
    <w:rsid w:val="00940316"/>
    <w:rsid w:val="0094292C"/>
    <w:rsid w:val="00943356"/>
    <w:rsid w:val="009440CE"/>
    <w:rsid w:val="009531C9"/>
    <w:rsid w:val="00956556"/>
    <w:rsid w:val="00961F8E"/>
    <w:rsid w:val="00975860"/>
    <w:rsid w:val="00980794"/>
    <w:rsid w:val="009816F3"/>
    <w:rsid w:val="00984B83"/>
    <w:rsid w:val="00993B66"/>
    <w:rsid w:val="009962F5"/>
    <w:rsid w:val="009A7D2B"/>
    <w:rsid w:val="009C454D"/>
    <w:rsid w:val="009D7EA2"/>
    <w:rsid w:val="009E5233"/>
    <w:rsid w:val="009E64F5"/>
    <w:rsid w:val="009E79C2"/>
    <w:rsid w:val="009F2F46"/>
    <w:rsid w:val="009F6971"/>
    <w:rsid w:val="00A02011"/>
    <w:rsid w:val="00A06F01"/>
    <w:rsid w:val="00A357EE"/>
    <w:rsid w:val="00A656C4"/>
    <w:rsid w:val="00A674CB"/>
    <w:rsid w:val="00A70511"/>
    <w:rsid w:val="00A70EC3"/>
    <w:rsid w:val="00A75BE6"/>
    <w:rsid w:val="00A85A32"/>
    <w:rsid w:val="00A8796C"/>
    <w:rsid w:val="00A97684"/>
    <w:rsid w:val="00AA7969"/>
    <w:rsid w:val="00AB7482"/>
    <w:rsid w:val="00AB78BB"/>
    <w:rsid w:val="00AC1823"/>
    <w:rsid w:val="00AC2C88"/>
    <w:rsid w:val="00AD0D92"/>
    <w:rsid w:val="00AD3A2B"/>
    <w:rsid w:val="00AD5CEA"/>
    <w:rsid w:val="00AE1868"/>
    <w:rsid w:val="00AF31DC"/>
    <w:rsid w:val="00B024AA"/>
    <w:rsid w:val="00B07BD9"/>
    <w:rsid w:val="00B178DE"/>
    <w:rsid w:val="00B2067A"/>
    <w:rsid w:val="00B21249"/>
    <w:rsid w:val="00B42AC7"/>
    <w:rsid w:val="00B43A3F"/>
    <w:rsid w:val="00B74122"/>
    <w:rsid w:val="00B76477"/>
    <w:rsid w:val="00B76E53"/>
    <w:rsid w:val="00B83257"/>
    <w:rsid w:val="00B83719"/>
    <w:rsid w:val="00B84759"/>
    <w:rsid w:val="00B957E5"/>
    <w:rsid w:val="00B95DE9"/>
    <w:rsid w:val="00BA4ACB"/>
    <w:rsid w:val="00BB457A"/>
    <w:rsid w:val="00BB5402"/>
    <w:rsid w:val="00BC3070"/>
    <w:rsid w:val="00C01048"/>
    <w:rsid w:val="00C13B36"/>
    <w:rsid w:val="00C252B0"/>
    <w:rsid w:val="00C27867"/>
    <w:rsid w:val="00C55F72"/>
    <w:rsid w:val="00C66FB1"/>
    <w:rsid w:val="00C7766A"/>
    <w:rsid w:val="00C8177A"/>
    <w:rsid w:val="00C81F50"/>
    <w:rsid w:val="00C84E08"/>
    <w:rsid w:val="00C93D63"/>
    <w:rsid w:val="00C944CA"/>
    <w:rsid w:val="00CA1058"/>
    <w:rsid w:val="00CA6C46"/>
    <w:rsid w:val="00CB0FCD"/>
    <w:rsid w:val="00CB198B"/>
    <w:rsid w:val="00CC2083"/>
    <w:rsid w:val="00CD2B7E"/>
    <w:rsid w:val="00CE737E"/>
    <w:rsid w:val="00CF2F94"/>
    <w:rsid w:val="00D00495"/>
    <w:rsid w:val="00D00720"/>
    <w:rsid w:val="00D024B7"/>
    <w:rsid w:val="00D06898"/>
    <w:rsid w:val="00D3057F"/>
    <w:rsid w:val="00D31F8F"/>
    <w:rsid w:val="00D379FA"/>
    <w:rsid w:val="00D42E6D"/>
    <w:rsid w:val="00D54583"/>
    <w:rsid w:val="00D7431D"/>
    <w:rsid w:val="00D758E9"/>
    <w:rsid w:val="00D86860"/>
    <w:rsid w:val="00DB3D2C"/>
    <w:rsid w:val="00DC0DED"/>
    <w:rsid w:val="00DC2933"/>
    <w:rsid w:val="00DC459B"/>
    <w:rsid w:val="00DC700D"/>
    <w:rsid w:val="00DC7435"/>
    <w:rsid w:val="00DD08C8"/>
    <w:rsid w:val="00DD385C"/>
    <w:rsid w:val="00DD48D7"/>
    <w:rsid w:val="00E04A6C"/>
    <w:rsid w:val="00E05A10"/>
    <w:rsid w:val="00E12541"/>
    <w:rsid w:val="00E14011"/>
    <w:rsid w:val="00E16F7C"/>
    <w:rsid w:val="00E2317E"/>
    <w:rsid w:val="00E74F15"/>
    <w:rsid w:val="00E810EE"/>
    <w:rsid w:val="00E91BBE"/>
    <w:rsid w:val="00EB0C0D"/>
    <w:rsid w:val="00EB439A"/>
    <w:rsid w:val="00EB4406"/>
    <w:rsid w:val="00EB4A19"/>
    <w:rsid w:val="00EB7B92"/>
    <w:rsid w:val="00EE3E2B"/>
    <w:rsid w:val="00EE4199"/>
    <w:rsid w:val="00EE46C1"/>
    <w:rsid w:val="00F05FCF"/>
    <w:rsid w:val="00F077C5"/>
    <w:rsid w:val="00F07D22"/>
    <w:rsid w:val="00F141FA"/>
    <w:rsid w:val="00F15EE4"/>
    <w:rsid w:val="00F176F5"/>
    <w:rsid w:val="00F235DA"/>
    <w:rsid w:val="00F25ADA"/>
    <w:rsid w:val="00F3658B"/>
    <w:rsid w:val="00F375C7"/>
    <w:rsid w:val="00F375DC"/>
    <w:rsid w:val="00F40B6E"/>
    <w:rsid w:val="00F42FAB"/>
    <w:rsid w:val="00F45A5B"/>
    <w:rsid w:val="00F51C71"/>
    <w:rsid w:val="00F57832"/>
    <w:rsid w:val="00F663A9"/>
    <w:rsid w:val="00F67010"/>
    <w:rsid w:val="00F71897"/>
    <w:rsid w:val="00F72AFA"/>
    <w:rsid w:val="00F76513"/>
    <w:rsid w:val="00F848ED"/>
    <w:rsid w:val="00F91D22"/>
    <w:rsid w:val="00F92F0A"/>
    <w:rsid w:val="00F96FCB"/>
    <w:rsid w:val="00FB24BE"/>
    <w:rsid w:val="00FD1D72"/>
    <w:rsid w:val="00FD4FD3"/>
    <w:rsid w:val="00FD589F"/>
    <w:rsid w:val="00FE33AB"/>
    <w:rsid w:val="00FF24DA"/>
    <w:rsid w:val="00FF3587"/>
    <w:rsid w:val="00FF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F2378"/>
  <w15:docId w15:val="{5AEC21D7-0987-4023-9A71-32A8E5D9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511" w:right="1436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136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36A9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0136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36A9"/>
    <w:rPr>
      <w:rFonts w:ascii="Tahoma" w:eastAsia="Tahoma" w:hAnsi="Tahoma" w:cs="Tahoma"/>
      <w:lang w:val="pt-PT"/>
    </w:rPr>
  </w:style>
  <w:style w:type="character" w:customStyle="1" w:styleId="texto">
    <w:name w:val="texto"/>
    <w:basedOn w:val="Fontepargpadro"/>
    <w:rsid w:val="003406DE"/>
  </w:style>
  <w:style w:type="character" w:customStyle="1" w:styleId="sufix">
    <w:name w:val="sufix"/>
    <w:basedOn w:val="Fontepargpadro"/>
    <w:rsid w:val="003406DE"/>
  </w:style>
  <w:style w:type="table" w:styleId="Tabelacomgrade">
    <w:name w:val="Table Grid"/>
    <w:basedOn w:val="Tabelanormal"/>
    <w:uiPriority w:val="39"/>
    <w:rsid w:val="003406DE"/>
    <w:pPr>
      <w:widowControl/>
      <w:autoSpaceDE/>
      <w:autoSpaceDN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361964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61964"/>
    <w:rPr>
      <w:color w:val="0000FF" w:themeColor="hyperlink"/>
      <w:u w:val="single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361964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comentrioChar">
    <w:name w:val="Texto de comentário Char"/>
    <w:basedOn w:val="Fontepargpadro"/>
    <w:uiPriority w:val="99"/>
    <w:semiHidden/>
    <w:rsid w:val="00361964"/>
    <w:rPr>
      <w:rFonts w:ascii="Tahoma" w:eastAsia="Tahoma" w:hAnsi="Tahoma" w:cs="Tahoma"/>
      <w:sz w:val="20"/>
      <w:szCs w:val="20"/>
      <w:lang w:val="pt-PT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361964"/>
    <w:rPr>
      <w:sz w:val="20"/>
      <w:szCs w:val="2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msantahelena.pb@gmail.com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CFDEF-05AE-40FB-ABCE-02C7F0FB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581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GAPRE Nº 001/2007               Santa  Helena – PB</vt:lpstr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GAPRE Nº 001/2007               Santa  Helena – PB</dc:title>
  <dc:creator>Cliente</dc:creator>
  <cp:lastModifiedBy>User</cp:lastModifiedBy>
  <cp:revision>217</cp:revision>
  <cp:lastPrinted>2023-04-11T13:15:00Z</cp:lastPrinted>
  <dcterms:created xsi:type="dcterms:W3CDTF">2023-08-18T11:57:00Z</dcterms:created>
  <dcterms:modified xsi:type="dcterms:W3CDTF">2023-10-19T11:52:00Z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2021-08-25T00:00:00Z</vt:filetime>
  </property>
</Properties>
</file>